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Nimbus Roman" w:hAnsi="Nimbus Roman" w:eastAsia="方正黑体_GBK" w:cs="Nimbus Roman"/>
          <w:bCs/>
          <w:color w:val="000000"/>
          <w:spacing w:val="12"/>
          <w:kern w:val="0"/>
          <w:sz w:val="32"/>
          <w:szCs w:val="32"/>
          <w:lang w:eastAsia="zh-CN"/>
        </w:rPr>
      </w:pPr>
      <w:r>
        <w:rPr>
          <w:rFonts w:hint="default" w:ascii="Nimbus Roman" w:hAnsi="Nimbus Roman" w:eastAsia="方正黑体_GBK" w:cs="Nimbus Roman"/>
          <w:bCs/>
          <w:color w:val="000000"/>
          <w:spacing w:val="12"/>
          <w:kern w:val="0"/>
          <w:sz w:val="32"/>
          <w:szCs w:val="32"/>
          <w:lang w:eastAsia="zh-CN"/>
        </w:rPr>
        <w:t>附件</w:t>
      </w:r>
      <w:r>
        <w:rPr>
          <w:rFonts w:hint="eastAsia" w:ascii="Nimbus Roman" w:hAnsi="Nimbus Roman" w:eastAsia="方正黑体_GBK" w:cs="Nimbus Roman"/>
          <w:bCs/>
          <w:color w:val="000000"/>
          <w:spacing w:val="12"/>
          <w:kern w:val="0"/>
          <w:sz w:val="32"/>
          <w:szCs w:val="32"/>
          <w:lang w:val="en-US" w:eastAsia="zh-CN"/>
        </w:rPr>
        <w:t>1</w:t>
      </w:r>
      <w:r>
        <w:rPr>
          <w:rFonts w:hint="default" w:ascii="Nimbus Roman" w:hAnsi="Nimbus Roman" w:eastAsia="方正黑体_GBK" w:cs="Nimbus Roman"/>
          <w:bCs/>
          <w:color w:val="000000"/>
          <w:spacing w:val="12"/>
          <w:kern w:val="0"/>
          <w:sz w:val="32"/>
          <w:szCs w:val="32"/>
          <w:lang w:eastAsia="zh-CN"/>
        </w:rPr>
        <w:t>：</w:t>
      </w:r>
    </w:p>
    <w:tbl>
      <w:tblPr>
        <w:tblStyle w:val="5"/>
        <w:tblW w:w="134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188"/>
        <w:gridCol w:w="1034"/>
        <w:gridCol w:w="1100"/>
        <w:gridCol w:w="833"/>
        <w:gridCol w:w="2370"/>
        <w:gridCol w:w="1014"/>
        <w:gridCol w:w="1300"/>
        <w:gridCol w:w="2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8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中共中山市委政法委员会公开选调公务员职位表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Nimbus Roman" w:cs="Nimbus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Nimbus Roman" w:cs="Nimbus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Nimbus Roman" w:cs="Nimbus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选调职位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Nimbus Roman" w:cs="Nimbus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Nimbus Roman" w:cs="Nimbus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Nimbus Roman" w:cs="Nimbus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default" w:ascii="Nimbus Roman" w:hAnsi="Nimbus Roman" w:eastAsia="Nimbus Roman" w:cs="Nimbus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Nimbus Roman" w:cs="Nimbus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专业名称及代码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Nimbus Roman" w:cs="Nimbus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Nimbus Roman" w:cs="Nimbus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Nimbus Roman" w:cs="Nimbus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Nimbus Roman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Nimbus Roman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中共中山市委政法委员会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扫黑除恶斗争工作科一级科员及相当层次职级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Nimbus Roman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协助相关政策调研、文稿撰写等工作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" w:hAnsi="Nimbus Roman" w:eastAsia="宋体" w:cs="Nimbus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Nimbus Roman" w:hAnsi="Nimbus Roman" w:eastAsia="宋体" w:cs="Nimbus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center"/>
              <w:rPr>
                <w:rFonts w:hint="default" w:ascii="Nimbus Roman" w:hAnsi="Nimbus Roman" w:eastAsia="Nimbus Roman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" w:hAnsi="Nimbus Roman" w:eastAsia="Nimbus Roman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7"/>
                <w:rFonts w:hint="eastAsia"/>
                <w:lang w:val="en-US" w:eastAsia="zh-CN" w:bidi="ar"/>
              </w:rPr>
              <w:t>.</w:t>
            </w:r>
            <w:r>
              <w:rPr>
                <w:rStyle w:val="7"/>
                <w:lang w:val="en-US" w:eastAsia="zh-CN" w:bidi="ar"/>
              </w:rPr>
              <w:t>法学</w:t>
            </w:r>
            <w:r>
              <w:rPr>
                <w:rFonts w:hint="default" w:ascii="Nimbus Roman" w:hAnsi="Nimbus Roman" w:eastAsia="Nimbus Roman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(B0301)</w:t>
            </w:r>
            <w:r>
              <w:rPr>
                <w:rStyle w:val="7"/>
                <w:rFonts w:hint="eastAsia"/>
                <w:lang w:val="en-US" w:eastAsia="zh-CN" w:bidi="ar"/>
              </w:rPr>
              <w:t>；</w:t>
            </w:r>
            <w:r>
              <w:rPr>
                <w:rFonts w:hint="default" w:ascii="Nimbus Roman" w:hAnsi="Nimbus Roman" w:eastAsia="Nimbus Roman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" w:hAnsi="Nimbus Roman" w:eastAsia="Nimbus Roman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/>
                <w:lang w:val="en-US" w:eastAsia="zh-CN" w:bidi="ar"/>
              </w:rPr>
              <w:t>.</w:t>
            </w:r>
            <w:r>
              <w:rPr>
                <w:rStyle w:val="7"/>
                <w:lang w:val="en-US" w:eastAsia="zh-CN" w:bidi="ar"/>
              </w:rPr>
              <w:t>专业不限（需有1年以上在政法系统工作经历，需要单位出具证明）</w:t>
            </w:r>
            <w:r>
              <w:rPr>
                <w:rStyle w:val="7"/>
                <w:rFonts w:hint="eastAsia"/>
                <w:lang w:val="en-US" w:eastAsia="zh-CN" w:bidi="ar"/>
              </w:rPr>
              <w:t>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default" w:ascii="Nimbus Roman" w:hAnsi="Nimbus Roman" w:eastAsia="Nimbus Roman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Nimbus Roman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7"/>
                <w:lang w:val="en-US" w:eastAsia="zh-CN" w:bidi="ar"/>
              </w:rPr>
              <w:t>周岁以下（</w:t>
            </w:r>
            <w:r>
              <w:rPr>
                <w:rStyle w:val="7"/>
                <w:rFonts w:hint="eastAsia"/>
                <w:lang w:val="en-US" w:eastAsia="zh-CN" w:bidi="ar"/>
              </w:rPr>
              <w:t>即1987年8月后出生，含8月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" w:hAnsi="Nimbus Roman" w:eastAsia="Nimbus Roman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7"/>
                <w:rFonts w:hint="eastAsia"/>
                <w:lang w:val="en-US" w:eastAsia="zh-CN" w:bidi="ar"/>
              </w:rPr>
              <w:t>.</w:t>
            </w:r>
            <w:r>
              <w:rPr>
                <w:rStyle w:val="7"/>
                <w:lang w:val="en-US" w:eastAsia="zh-CN" w:bidi="ar"/>
              </w:rPr>
              <w:t>中共党员（含预备党员）；</w:t>
            </w:r>
            <w:r>
              <w:rPr>
                <w:rFonts w:hint="default" w:ascii="Nimbus Roman" w:hAnsi="Nimbus Roman" w:eastAsia="Nimbus Roman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" w:hAnsi="Nimbus Roman" w:eastAsia="Nimbus Roman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/>
                <w:lang w:val="en-US" w:eastAsia="zh-CN" w:bidi="ar"/>
              </w:rPr>
              <w:t>.</w:t>
            </w:r>
            <w:r>
              <w:rPr>
                <w:rStyle w:val="7"/>
                <w:lang w:val="en-US" w:eastAsia="zh-CN" w:bidi="ar"/>
              </w:rPr>
              <w:t>具有</w:t>
            </w:r>
            <w:r>
              <w:rPr>
                <w:rFonts w:hint="default" w:ascii="Nimbus Roman" w:hAnsi="Nimbus Roman" w:eastAsia="Nimbus Roman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年以上公务员工作经历（计算截止时间</w:t>
            </w:r>
            <w:r>
              <w:rPr>
                <w:rStyle w:val="7"/>
                <w:rFonts w:hint="eastAsia"/>
                <w:lang w:val="en-US" w:eastAsia="zh-CN" w:bidi="ar"/>
              </w:rPr>
              <w:t>至2022年8月</w:t>
            </w:r>
            <w:r>
              <w:rPr>
                <w:rStyle w:val="7"/>
                <w:lang w:val="en-US" w:eastAsia="zh-CN" w:bidi="ar"/>
              </w:rPr>
              <w:t>）。</w:t>
            </w:r>
            <w:r>
              <w:rPr>
                <w:rFonts w:hint="default" w:ascii="Nimbus Roman" w:hAnsi="Nimbus Roman" w:eastAsia="Nimbus Roman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注：该岗位需</w:t>
            </w:r>
            <w:r>
              <w:rPr>
                <w:rFonts w:hint="default" w:ascii="Nimbus Roman" w:hAnsi="Nimbus Roman" w:eastAsia="Nimbus Roman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  <w:r>
              <w:rPr>
                <w:rStyle w:val="7"/>
                <w:lang w:val="en-US" w:eastAsia="zh-CN" w:bidi="ar"/>
              </w:rPr>
              <w:t>小时值班。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老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NTY3YTM0NmIzYzM3NmNlMTYyYWUxYmVlNmE0NTMifQ=="/>
  </w:docVars>
  <w:rsids>
    <w:rsidRoot w:val="4E8815BC"/>
    <w:rsid w:val="089670CD"/>
    <w:rsid w:val="4E8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line="800" w:lineRule="exact"/>
      <w:jc w:val="center"/>
    </w:pPr>
    <w:rPr>
      <w:rFonts w:ascii="Times New Roman" w:hAnsi="Times New Roman" w:eastAsia="创艺简老宋" w:cs="仿宋_GB2312"/>
      <w:kern w:val="2"/>
      <w:sz w:val="44"/>
      <w:szCs w:val="24"/>
      <w:lang w:val="en-US" w:eastAsia="zh-CN" w:bidi="ar-SA"/>
    </w:rPr>
  </w:style>
  <w:style w:type="paragraph" w:styleId="3">
    <w:name w:val="Title"/>
    <w:next w:val="1"/>
    <w:qFormat/>
    <w:uiPriority w:val="10"/>
    <w:pPr>
      <w:widowControl w:val="0"/>
      <w:spacing w:before="240" w:after="60" w:line="420" w:lineRule="exact"/>
      <w:jc w:val="center"/>
      <w:outlineLvl w:val="0"/>
    </w:pPr>
    <w:rPr>
      <w:rFonts w:ascii="Cambria" w:hAnsi="Cambria" w:eastAsia="黑体" w:cs="Times New Roman"/>
      <w:bCs/>
      <w:kern w:val="2"/>
      <w:sz w:val="24"/>
      <w:szCs w:val="32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仿宋_GB2312"/>
      <w:kern w:val="2"/>
      <w:sz w:val="18"/>
      <w:szCs w:val="24"/>
      <w:lang w:val="en-US" w:eastAsia="zh-CN" w:bidi="ar-SA"/>
    </w:rPr>
  </w:style>
  <w:style w:type="character" w:customStyle="1" w:styleId="7">
    <w:name w:val="font12"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253</Characters>
  <Lines>0</Lines>
  <Paragraphs>0</Paragraphs>
  <TotalTime>1</TotalTime>
  <ScaleCrop>false</ScaleCrop>
  <LinksUpToDate>false</LinksUpToDate>
  <CharactersWithSpaces>253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2022-08-11T07:37:00Z</dcterms:created>
  <dc:creator>Hear.</dc:creator>
  <cp:lastModifiedBy>Hear.</cp:lastModifiedBy>
  <dcterms:modified xsi:type="dcterms:W3CDTF">2022-08-11T08:55:33Z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D00DE1EE55EA4CD8AA2D24CBB775B926</vt:lpwstr>
  </property>
</Properties>
</file>