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安徽省</w:t>
      </w:r>
      <w:r>
        <w:rPr>
          <w:rFonts w:hint="eastAsia" w:eastAsia="方正小标宋简体"/>
          <w:color w:val="000000"/>
          <w:kern w:val="0"/>
          <w:sz w:val="32"/>
          <w:szCs w:val="32"/>
        </w:rPr>
        <w:t>生态环境厅</w:t>
      </w:r>
      <w:r>
        <w:rPr>
          <w:rFonts w:eastAsia="方正小标宋简体"/>
          <w:color w:val="000000"/>
          <w:kern w:val="0"/>
          <w:sz w:val="32"/>
          <w:szCs w:val="32"/>
        </w:rPr>
        <w:t>202</w:t>
      </w:r>
      <w:r>
        <w:rPr>
          <w:rFonts w:hint="eastAsia" w:eastAsia="方正小标宋简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</w:t>
      </w:r>
      <w:r>
        <w:rPr>
          <w:rFonts w:hint="eastAsia" w:eastAsia="方正小标宋简体"/>
          <w:color w:val="000000"/>
          <w:kern w:val="0"/>
          <w:sz w:val="32"/>
          <w:szCs w:val="32"/>
          <w:lang w:eastAsia="zh-CN"/>
        </w:rPr>
        <w:t>拟</w:t>
      </w:r>
      <w:bookmarkStart w:id="0" w:name="_GoBack"/>
      <w:bookmarkEnd w:id="0"/>
      <w:r>
        <w:rPr>
          <w:rFonts w:eastAsia="方正小标宋简体"/>
          <w:color w:val="000000"/>
          <w:kern w:val="0"/>
          <w:sz w:val="32"/>
          <w:szCs w:val="32"/>
        </w:rPr>
        <w:t>面试人选</w:t>
      </w:r>
    </w:p>
    <w:tbl>
      <w:tblPr>
        <w:tblStyle w:val="4"/>
        <w:tblpPr w:leftFromText="180" w:rightFromText="180" w:vertAnchor="text" w:horzAnchor="page" w:tblpX="2302" w:tblpY="311"/>
        <w:tblW w:w="7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58"/>
        <w:gridCol w:w="2167"/>
        <w:gridCol w:w="155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6"/>
                <w:color w:val="474545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6"/>
                <w:color w:val="474545"/>
              </w:rPr>
              <w:t>职位代码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6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6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color w:val="474545"/>
                <w:kern w:val="2"/>
                <w:sz w:val="21"/>
              </w:rPr>
            </w:pPr>
            <w:r>
              <w:rPr>
                <w:rStyle w:val="6"/>
                <w:color w:val="47454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宋体" w:hAnsi="宋体" w:cs="宋体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hint="default" w:ascii="宋体" w:hAnsi="宋体" w:eastAsia="宋体" w:cs="宋体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171600406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83.5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宋体" w:hAnsi="宋体" w:cs="宋体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151100528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宋体" w:hAnsi="宋体" w:cs="宋体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011303121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宋体" w:hAnsi="宋体" w:cs="宋体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171600407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77.5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宋体" w:hAnsi="宋体" w:cs="宋体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151100602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宋体" w:hAnsi="宋体" w:cs="宋体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141100322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75.5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宋体" w:hAnsi="宋体" w:cs="宋体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081900802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091101504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72.5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011303306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101200608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74.5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081900809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081900805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144101406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084903107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70.5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Style w:val="6"/>
                <w:rFonts w:ascii="宋体" w:hAnsi="宋体" w:cs="宋体"/>
                <w:b w:val="0"/>
                <w:bCs/>
                <w:color w:val="0000FF"/>
                <w:sz w:val="28"/>
                <w:szCs w:val="28"/>
              </w:rPr>
            </w:pPr>
            <w:r>
              <w:rPr>
                <w:rStyle w:val="6"/>
                <w:rFonts w:ascii="宋体" w:hAnsi="宋体" w:cs="宋体"/>
                <w:b w:val="0"/>
                <w:bCs/>
                <w:color w:val="000000"/>
                <w:sz w:val="28"/>
                <w:szCs w:val="28"/>
              </w:rPr>
              <w:t>30</w:t>
            </w: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104201505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/>
              <w:jc w:val="both"/>
              <w:rPr>
                <w:rStyle w:val="6"/>
                <w:color w:val="474545"/>
              </w:rPr>
            </w:pPr>
          </w:p>
        </w:tc>
      </w:tr>
    </w:tbl>
    <w:p>
      <w:pPr>
        <w:pStyle w:val="3"/>
        <w:widowControl/>
        <w:spacing w:beforeAutospacing="0" w:afterAutospacing="0"/>
        <w:jc w:val="both"/>
        <w:rPr>
          <w:rFonts w:ascii="Arial" w:hAnsi="Arial" w:cs="Arial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EFAAEF"/>
    <w:rsid w:val="3EAB0813"/>
    <w:rsid w:val="69FB9D96"/>
    <w:rsid w:val="9EEFAAEF"/>
    <w:rsid w:val="F77F8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aixin/Desktop/&#23433;&#24509;&#30465;&#29983;&#24577;&#29615;&#22659;&#21381;2024&#24180;&#24230;&#20844;&#24320;&#36980;&#36873;&#20844;&#21153;&#21592;&#38754;&#35797;&#20154;&#3687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安徽省生态环境厅2024年度公开遴选公务员面试人选.dot</Template>
  <Pages>1</Pages>
  <Words>98</Words>
  <Characters>314</Characters>
  <Lines>0</Lines>
  <Paragraphs>0</Paragraphs>
  <TotalTime>0</TotalTime>
  <ScaleCrop>false</ScaleCrop>
  <LinksUpToDate>false</LinksUpToDate>
  <CharactersWithSpaces>314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2024-10-15T12:40:00Z</dcterms:created>
  <dc:creator>baixin</dc:creator>
  <cp:lastModifiedBy>baixin</cp:lastModifiedBy>
  <dcterms:modified xsi:type="dcterms:W3CDTF">2024-10-15T12:40:48Z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